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F28201" w14:textId="6213BE72" w:rsidR="00210D72" w:rsidRPr="00B830D2" w:rsidRDefault="00210D72">
      <w:pPr>
        <w:rPr>
          <w:b/>
          <w:bCs/>
        </w:rPr>
      </w:pPr>
      <w:r w:rsidRPr="00B830D2">
        <w:rPr>
          <w:b/>
          <w:bCs/>
        </w:rPr>
        <w:t>7 things to do as soon as you move into your new home</w:t>
      </w:r>
    </w:p>
    <w:p w14:paraId="28D68B85" w14:textId="1485D243" w:rsidR="00D601C2" w:rsidRPr="00B830D2" w:rsidRDefault="00D601C2">
      <w:r w:rsidRPr="00B830D2">
        <w:t>You’ve done it! You’ve been on countless viewings, had your offer accepted, got the keys</w:t>
      </w:r>
      <w:r w:rsidR="0059279A" w:rsidRPr="00B830D2">
        <w:t>,</w:t>
      </w:r>
      <w:r w:rsidRPr="00B830D2">
        <w:t xml:space="preserve"> packed up</w:t>
      </w:r>
      <w:r w:rsidR="0059279A" w:rsidRPr="00B830D2">
        <w:t>, and moved</w:t>
      </w:r>
      <w:r w:rsidRPr="00B830D2">
        <w:t>; you’re finally in your new home. For a smooth start in your new nest, there are a few key things you should do straight-away. Use this checklist, provided by Welsh Water to make sure the important stuff gets taken care of so you can relax and enjoy your new surroundings.</w:t>
      </w:r>
      <w:r w:rsidR="00F05DF0" w:rsidRPr="00B830D2">
        <w:br/>
      </w:r>
    </w:p>
    <w:p w14:paraId="6784FD22" w14:textId="61FB5A8C" w:rsidR="000E73F4" w:rsidRPr="00B830D2" w:rsidRDefault="00E21D0F" w:rsidP="00210D72">
      <w:pPr>
        <w:pStyle w:val="ListParagraph"/>
        <w:numPr>
          <w:ilvl w:val="0"/>
          <w:numId w:val="2"/>
        </w:numPr>
      </w:pPr>
      <w:r w:rsidRPr="00B830D2">
        <w:rPr>
          <w:b/>
          <w:bCs/>
        </w:rPr>
        <w:t xml:space="preserve">Sort </w:t>
      </w:r>
      <w:r w:rsidR="00D601C2" w:rsidRPr="00B830D2">
        <w:rPr>
          <w:b/>
          <w:bCs/>
        </w:rPr>
        <w:t xml:space="preserve">out </w:t>
      </w:r>
      <w:r w:rsidRPr="00B830D2">
        <w:rPr>
          <w:b/>
          <w:bCs/>
        </w:rPr>
        <w:t>your utilities</w:t>
      </w:r>
    </w:p>
    <w:p w14:paraId="16B88619" w14:textId="3C343A6C" w:rsidR="00E21D0F" w:rsidRPr="00B830D2" w:rsidRDefault="000E73F4">
      <w:r w:rsidRPr="00B830D2">
        <w:t>You’ll want to be able to</w:t>
      </w:r>
      <w:r w:rsidR="00D601C2" w:rsidRPr="00B830D2">
        <w:t xml:space="preserve"> do the essentials,</w:t>
      </w:r>
      <w:r w:rsidRPr="00B830D2">
        <w:t xml:space="preserve"> </w:t>
      </w:r>
      <w:r w:rsidR="00D601C2" w:rsidRPr="00B830D2">
        <w:t xml:space="preserve">like </w:t>
      </w:r>
      <w:r w:rsidRPr="00B830D2">
        <w:t>hoo</w:t>
      </w:r>
      <w:r w:rsidR="00D601C2" w:rsidRPr="00B830D2">
        <w:t>k</w:t>
      </w:r>
      <w:r w:rsidRPr="00B830D2">
        <w:t xml:space="preserve"> up Netflix, boil the kettle, and have a shower! </w:t>
      </w:r>
      <w:r w:rsidR="00D601C2" w:rsidRPr="00B830D2">
        <w:t xml:space="preserve">You’ll need to let your suppliers know you’ve had a change of </w:t>
      </w:r>
      <w:proofErr w:type="gramStart"/>
      <w:r w:rsidR="00D601C2" w:rsidRPr="00B830D2">
        <w:t>address</w:t>
      </w:r>
      <w:proofErr w:type="gramEnd"/>
      <w:r w:rsidR="00D601C2" w:rsidRPr="00B830D2">
        <w:t xml:space="preserve"> so you’re only charged for what you owe where you actually live. </w:t>
      </w:r>
      <w:r w:rsidRPr="00B830D2">
        <w:t xml:space="preserve">Set up the most important accounts as </w:t>
      </w:r>
      <w:r w:rsidR="00D601C2" w:rsidRPr="00B830D2">
        <w:t xml:space="preserve">one of your top priorities; choose a supplier for </w:t>
      </w:r>
      <w:r w:rsidRPr="00B830D2">
        <w:t>i</w:t>
      </w:r>
      <w:r w:rsidR="00E21D0F" w:rsidRPr="00B830D2">
        <w:t xml:space="preserve">nternet gas, </w:t>
      </w:r>
      <w:r w:rsidR="00D601C2" w:rsidRPr="00B830D2">
        <w:t xml:space="preserve">and </w:t>
      </w:r>
      <w:r w:rsidR="00E21D0F" w:rsidRPr="00B830D2">
        <w:t xml:space="preserve">electric, </w:t>
      </w:r>
      <w:r w:rsidRPr="00B830D2">
        <w:t xml:space="preserve">and </w:t>
      </w:r>
      <w:r w:rsidR="00D601C2" w:rsidRPr="00B830D2">
        <w:t xml:space="preserve">make sure to let your </w:t>
      </w:r>
      <w:r w:rsidR="00E21D0F" w:rsidRPr="00B830D2">
        <w:t>water</w:t>
      </w:r>
      <w:r w:rsidR="00D601C2" w:rsidRPr="00B830D2">
        <w:t xml:space="preserve"> company know about your change of address. (If that’s Welsh Water you can </w:t>
      </w:r>
      <w:hyperlink r:id="rId6" w:history="1">
        <w:r w:rsidR="00D601C2" w:rsidRPr="00B830D2">
          <w:rPr>
            <w:rStyle w:val="Hyperlink"/>
          </w:rPr>
          <w:t>do this online</w:t>
        </w:r>
      </w:hyperlink>
      <w:r w:rsidR="00D601C2" w:rsidRPr="00B830D2">
        <w:t xml:space="preserve"> in a matter of minutes). </w:t>
      </w:r>
    </w:p>
    <w:p w14:paraId="480F3DBA" w14:textId="0BBFE7F5" w:rsidR="00E21D0F" w:rsidRPr="00B830D2" w:rsidRDefault="00E21D0F"/>
    <w:p w14:paraId="5C325E3F" w14:textId="6D53DAFE" w:rsidR="00E21D0F" w:rsidRPr="00B830D2" w:rsidRDefault="00E21D0F" w:rsidP="00210D72">
      <w:pPr>
        <w:pStyle w:val="ListParagraph"/>
        <w:numPr>
          <w:ilvl w:val="0"/>
          <w:numId w:val="2"/>
        </w:numPr>
        <w:rPr>
          <w:b/>
          <w:bCs/>
        </w:rPr>
      </w:pPr>
      <w:r w:rsidRPr="00B830D2">
        <w:rPr>
          <w:b/>
          <w:bCs/>
        </w:rPr>
        <w:t>Change the locks</w:t>
      </w:r>
    </w:p>
    <w:p w14:paraId="3F096969" w14:textId="1381DDBE" w:rsidR="00E21D0F" w:rsidRPr="00B830D2" w:rsidRDefault="00D601C2">
      <w:r w:rsidRPr="00B830D2">
        <w:t>It’s a</w:t>
      </w:r>
      <w:r w:rsidR="000E73F4" w:rsidRPr="00B830D2">
        <w:t xml:space="preserve">lways a precaution worth taking. </w:t>
      </w:r>
      <w:r w:rsidRPr="00B830D2">
        <w:t>Previous owners may have made copies for family and friends, or even mislaid keys in the past. The only person in charge of who comes through your new front door should be you!</w:t>
      </w:r>
    </w:p>
    <w:p w14:paraId="27719E45" w14:textId="77777777" w:rsidR="000E73F4" w:rsidRPr="00B830D2" w:rsidRDefault="000E73F4">
      <w:pPr>
        <w:rPr>
          <w:b/>
          <w:bCs/>
        </w:rPr>
      </w:pPr>
    </w:p>
    <w:p w14:paraId="7B08624D" w14:textId="5917FEB7" w:rsidR="00E21D0F" w:rsidRPr="00B830D2" w:rsidRDefault="00D601C2" w:rsidP="00210D72">
      <w:pPr>
        <w:pStyle w:val="ListParagraph"/>
        <w:numPr>
          <w:ilvl w:val="0"/>
          <w:numId w:val="2"/>
        </w:numPr>
        <w:rPr>
          <w:b/>
          <w:bCs/>
        </w:rPr>
      </w:pPr>
      <w:r w:rsidRPr="00B830D2">
        <w:rPr>
          <w:b/>
          <w:bCs/>
        </w:rPr>
        <w:t>Make sure you n</w:t>
      </w:r>
      <w:r w:rsidR="00E21D0F" w:rsidRPr="00B830D2">
        <w:rPr>
          <w:b/>
          <w:bCs/>
        </w:rPr>
        <w:t>ever miss a letter</w:t>
      </w:r>
    </w:p>
    <w:p w14:paraId="78410842" w14:textId="6BFFD2EB" w:rsidR="00E21D0F" w:rsidRPr="00B830D2" w:rsidRDefault="00D601C2">
      <w:r w:rsidRPr="00B830D2">
        <w:t xml:space="preserve">Make a list of key people you’ll need to notify of your new address. Think of things like updating your </w:t>
      </w:r>
      <w:proofErr w:type="spellStart"/>
      <w:proofErr w:type="gramStart"/>
      <w:r w:rsidRPr="00B830D2">
        <w:t>drivers</w:t>
      </w:r>
      <w:proofErr w:type="spellEnd"/>
      <w:proofErr w:type="gramEnd"/>
      <w:r w:rsidRPr="00B830D2">
        <w:t xml:space="preserve"> licence, and notifying your bank, insurance company, employer, doctor, and of course, any subscriptions you’re signed up to. To make sure nothing slips the net, you can always set up a re-</w:t>
      </w:r>
      <w:bookmarkStart w:id="0" w:name="_GoBack"/>
      <w:bookmarkEnd w:id="0"/>
      <w:r w:rsidRPr="00B830D2">
        <w:t>direct with</w:t>
      </w:r>
      <w:r w:rsidR="00F05DF0" w:rsidRPr="00B830D2">
        <w:t xml:space="preserve"> the</w:t>
      </w:r>
      <w:r w:rsidRPr="00B830D2">
        <w:t xml:space="preserve"> </w:t>
      </w:r>
      <w:hyperlink r:id="rId7" w:history="1">
        <w:r w:rsidRPr="00B830D2">
          <w:rPr>
            <w:rStyle w:val="Hyperlink"/>
          </w:rPr>
          <w:t>Royal Mail</w:t>
        </w:r>
      </w:hyperlink>
      <w:r w:rsidRPr="00B830D2">
        <w:t xml:space="preserve"> to make sure any mail sent to your previous address still finds its way to you. </w:t>
      </w:r>
      <w:r w:rsidR="00F05DF0" w:rsidRPr="00B830D2">
        <w:t xml:space="preserve">You can choose from a 3, 6, or </w:t>
      </w:r>
      <w:proofErr w:type="gramStart"/>
      <w:r w:rsidR="00F05DF0" w:rsidRPr="00B830D2">
        <w:t>12 month</w:t>
      </w:r>
      <w:proofErr w:type="gramEnd"/>
      <w:r w:rsidR="00F05DF0" w:rsidRPr="00B830D2">
        <w:t xml:space="preserve"> plan and there’s a small cost but it’s worth the peace of mind that you’ll never miss a l</w:t>
      </w:r>
      <w:r w:rsidR="0059279A" w:rsidRPr="00B830D2">
        <w:t>e</w:t>
      </w:r>
      <w:r w:rsidR="00F05DF0" w:rsidRPr="00B830D2">
        <w:t xml:space="preserve">tter. </w:t>
      </w:r>
    </w:p>
    <w:p w14:paraId="489BD40A" w14:textId="77777777" w:rsidR="00F05DF0" w:rsidRPr="00B830D2" w:rsidRDefault="00F05DF0"/>
    <w:p w14:paraId="7AC0197E" w14:textId="197433CE" w:rsidR="00210D72" w:rsidRPr="00B830D2" w:rsidRDefault="00210D72" w:rsidP="00210D72">
      <w:pPr>
        <w:pStyle w:val="ListParagraph"/>
        <w:numPr>
          <w:ilvl w:val="0"/>
          <w:numId w:val="2"/>
        </w:numPr>
        <w:rPr>
          <w:b/>
          <w:bCs/>
        </w:rPr>
      </w:pPr>
      <w:r w:rsidRPr="00B830D2">
        <w:rPr>
          <w:b/>
          <w:bCs/>
        </w:rPr>
        <w:t>Set up automated payments</w:t>
      </w:r>
    </w:p>
    <w:p w14:paraId="369EFE05" w14:textId="71AB5329" w:rsidR="00210D72" w:rsidRPr="00B830D2" w:rsidRDefault="00F05DF0" w:rsidP="00210D72">
      <w:r w:rsidRPr="00B830D2">
        <w:t xml:space="preserve">Give yourself some peace of mind by setting up automated payments where you can. </w:t>
      </w:r>
      <w:r w:rsidR="00210D72" w:rsidRPr="00B830D2">
        <w:t>Thi</w:t>
      </w:r>
      <w:r w:rsidRPr="00B830D2">
        <w:t>s will</w:t>
      </w:r>
      <w:r w:rsidR="00210D72" w:rsidRPr="00B830D2">
        <w:t xml:space="preserve"> </w:t>
      </w:r>
      <w:r w:rsidRPr="00B830D2">
        <w:t>help</w:t>
      </w:r>
      <w:r w:rsidR="00210D72" w:rsidRPr="00B830D2">
        <w:t xml:space="preserve"> you avoid missing </w:t>
      </w:r>
      <w:r w:rsidRPr="00B830D2">
        <w:t xml:space="preserve">any </w:t>
      </w:r>
      <w:r w:rsidR="00210D72" w:rsidRPr="00B830D2">
        <w:t xml:space="preserve">payments that slip your </w:t>
      </w:r>
      <w:r w:rsidRPr="00B830D2">
        <w:t xml:space="preserve">busy </w:t>
      </w:r>
      <w:r w:rsidR="00210D72" w:rsidRPr="00B830D2">
        <w:t xml:space="preserve">mind. </w:t>
      </w:r>
      <w:r w:rsidRPr="00B830D2">
        <w:t xml:space="preserve">Welsh Water recommends setting up a </w:t>
      </w:r>
      <w:hyperlink r:id="rId8" w:history="1">
        <w:r w:rsidRPr="00B830D2">
          <w:rPr>
            <w:rStyle w:val="Hyperlink"/>
          </w:rPr>
          <w:t>direct debit</w:t>
        </w:r>
      </w:hyperlink>
      <w:r w:rsidRPr="00B830D2">
        <w:t xml:space="preserve"> agreement for total peace of mind. While you’re at it,</w:t>
      </w:r>
      <w:r w:rsidR="00210D72" w:rsidRPr="00B830D2">
        <w:t xml:space="preserve"> remember to cancel any payment arrangements you had set up at your previous home.</w:t>
      </w:r>
    </w:p>
    <w:p w14:paraId="6FFE128F" w14:textId="011AFA07" w:rsidR="00E21D0F" w:rsidRPr="00B830D2" w:rsidRDefault="00E21D0F"/>
    <w:p w14:paraId="272DA8AC" w14:textId="1FA0B0C9" w:rsidR="000E73F4" w:rsidRPr="00B830D2" w:rsidRDefault="00210D72" w:rsidP="00210D72">
      <w:pPr>
        <w:pStyle w:val="ListParagraph"/>
        <w:numPr>
          <w:ilvl w:val="0"/>
          <w:numId w:val="2"/>
        </w:numPr>
        <w:rPr>
          <w:b/>
          <w:bCs/>
        </w:rPr>
      </w:pPr>
      <w:r w:rsidRPr="00B830D2">
        <w:rPr>
          <w:b/>
          <w:bCs/>
        </w:rPr>
        <w:t>Get to know the house</w:t>
      </w:r>
      <w:r w:rsidR="00876B59">
        <w:rPr>
          <w:b/>
          <w:bCs/>
        </w:rPr>
        <w:t xml:space="preserve"> and your area</w:t>
      </w:r>
      <w:r w:rsidR="00953DC6">
        <w:rPr>
          <w:b/>
          <w:bCs/>
        </w:rPr>
        <w:t xml:space="preserve"> </w:t>
      </w:r>
    </w:p>
    <w:p w14:paraId="31A6C283" w14:textId="17417BEF" w:rsidR="00E21D0F" w:rsidRPr="00B830D2" w:rsidRDefault="00210D72">
      <w:r w:rsidRPr="00B830D2">
        <w:t>Familiarise yourself with where important stuff is located</w:t>
      </w:r>
      <w:r w:rsidR="00F05DF0" w:rsidRPr="00B830D2">
        <w:t xml:space="preserve"> so you can act quickly if anything ever goes wrong.</w:t>
      </w:r>
      <w:r w:rsidRPr="00B830D2">
        <w:t xml:space="preserve"> </w:t>
      </w:r>
      <w:r w:rsidR="00F05DF0" w:rsidRPr="00B830D2">
        <w:t>Locate your water shut-off valve and learn how to use it.</w:t>
      </w:r>
      <w:r w:rsidRPr="00B830D2">
        <w:t xml:space="preserve"> </w:t>
      </w:r>
      <w:r w:rsidR="00F05DF0" w:rsidRPr="00B830D2">
        <w:t>Make sure smoke alarms work</w:t>
      </w:r>
      <w:r w:rsidR="00E21D0F" w:rsidRPr="00B830D2">
        <w:t xml:space="preserve">. </w:t>
      </w:r>
      <w:r w:rsidR="00F05DF0" w:rsidRPr="00B830D2">
        <w:t>Find out where your c</w:t>
      </w:r>
      <w:r w:rsidR="00E21D0F" w:rsidRPr="00B830D2">
        <w:t>ircuit breaker switches</w:t>
      </w:r>
      <w:r w:rsidR="00F05DF0" w:rsidRPr="00B830D2">
        <w:t xml:space="preserve"> are</w:t>
      </w:r>
      <w:r w:rsidR="00E21D0F" w:rsidRPr="00B830D2">
        <w:t xml:space="preserve">. </w:t>
      </w:r>
      <w:r w:rsidR="00F05DF0" w:rsidRPr="00B830D2">
        <w:t>Take the time to give the house a once-over and getting to know where these important features are – you’ll thank yourself later!</w:t>
      </w:r>
      <w:r w:rsidR="00876B59">
        <w:t xml:space="preserve"> A top tip from Welsh </w:t>
      </w:r>
      <w:r w:rsidR="00876B59">
        <w:lastRenderedPageBreak/>
        <w:t xml:space="preserve">Water is to check out the </w:t>
      </w:r>
      <w:hyperlink r:id="rId9" w:history="1">
        <w:r w:rsidR="00876B59" w:rsidRPr="00876B59">
          <w:rPr>
            <w:rStyle w:val="Hyperlink"/>
          </w:rPr>
          <w:t>In Your Area</w:t>
        </w:r>
      </w:hyperlink>
      <w:r w:rsidR="00876B59">
        <w:t xml:space="preserve"> feature on their website; it’s a handy way to keep track of any work going on near you.</w:t>
      </w:r>
      <w:r w:rsidR="00953DC6">
        <w:t xml:space="preserve"> </w:t>
      </w:r>
    </w:p>
    <w:p w14:paraId="54428B7F" w14:textId="77777777" w:rsidR="00E21D0F" w:rsidRPr="00B830D2" w:rsidRDefault="00E21D0F"/>
    <w:p w14:paraId="1E827813" w14:textId="6C12B624" w:rsidR="00E21D0F" w:rsidRPr="00B830D2" w:rsidRDefault="00E21D0F" w:rsidP="00210D72">
      <w:pPr>
        <w:pStyle w:val="ListParagraph"/>
        <w:numPr>
          <w:ilvl w:val="0"/>
          <w:numId w:val="2"/>
        </w:numPr>
        <w:rPr>
          <w:b/>
          <w:bCs/>
        </w:rPr>
      </w:pPr>
      <w:r w:rsidRPr="00B830D2">
        <w:rPr>
          <w:b/>
          <w:bCs/>
        </w:rPr>
        <w:t>Introduce yourself to the neighbours</w:t>
      </w:r>
    </w:p>
    <w:p w14:paraId="6405B599" w14:textId="784DFD83" w:rsidR="00E21D0F" w:rsidRPr="00B830D2" w:rsidRDefault="00F05DF0">
      <w:r w:rsidRPr="00B830D2">
        <w:t xml:space="preserve">Not only is it a nice thing to do, getting to know the neighbours is a good way to make sure you feel safe and secure in your new home. Give a few doors a knock to say hello, you never know which neighbours might become friends for life. And don’t forget to check out any </w:t>
      </w:r>
      <w:r w:rsidR="00092B27" w:rsidRPr="00B830D2">
        <w:t>Facebook groups for your area</w:t>
      </w:r>
      <w:r w:rsidRPr="00B830D2">
        <w:t xml:space="preserve">; they’re a great way to get to know </w:t>
      </w:r>
    </w:p>
    <w:p w14:paraId="02805850" w14:textId="77777777" w:rsidR="000E73F4" w:rsidRPr="00B830D2" w:rsidRDefault="000E73F4">
      <w:pPr>
        <w:rPr>
          <w:b/>
          <w:bCs/>
        </w:rPr>
      </w:pPr>
    </w:p>
    <w:p w14:paraId="12C211E4" w14:textId="103AF899" w:rsidR="00E21D0F" w:rsidRPr="00B830D2" w:rsidRDefault="00F05DF0" w:rsidP="00210D72">
      <w:pPr>
        <w:pStyle w:val="ListParagraph"/>
        <w:numPr>
          <w:ilvl w:val="0"/>
          <w:numId w:val="2"/>
        </w:numPr>
        <w:rPr>
          <w:b/>
          <w:bCs/>
        </w:rPr>
      </w:pPr>
      <w:r w:rsidRPr="00B830D2">
        <w:rPr>
          <w:b/>
          <w:bCs/>
        </w:rPr>
        <w:t>And t</w:t>
      </w:r>
      <w:r w:rsidR="00E21D0F" w:rsidRPr="00B830D2">
        <w:rPr>
          <w:b/>
          <w:bCs/>
        </w:rPr>
        <w:t>hrow a housewarming</w:t>
      </w:r>
      <w:r w:rsidRPr="00B830D2">
        <w:rPr>
          <w:b/>
          <w:bCs/>
        </w:rPr>
        <w:t xml:space="preserve"> party!</w:t>
      </w:r>
    </w:p>
    <w:p w14:paraId="4581B8B4" w14:textId="70D3F979" w:rsidR="0002737B" w:rsidRPr="00B830D2" w:rsidRDefault="00F05DF0">
      <w:r w:rsidRPr="00B830D2">
        <w:t xml:space="preserve">You did it! You moved in! Don’t forget to celebrate; whether it’s low-key or a bigger bash, remember </w:t>
      </w:r>
      <w:r w:rsidR="0002737B" w:rsidRPr="00B830D2">
        <w:t>to</w:t>
      </w:r>
      <w:r w:rsidRPr="00B830D2">
        <w:t xml:space="preserve"> reward yourself a little. </w:t>
      </w:r>
      <w:r w:rsidR="0002737B" w:rsidRPr="00B830D2">
        <w:t xml:space="preserve">After all, </w:t>
      </w:r>
      <w:proofErr w:type="gramStart"/>
      <w:r w:rsidR="0002737B" w:rsidRPr="00B830D2">
        <w:t>m</w:t>
      </w:r>
      <w:r w:rsidRPr="00B830D2">
        <w:t>oving ho</w:t>
      </w:r>
      <w:r w:rsidR="0002737B" w:rsidRPr="00B830D2">
        <w:t>use</w:t>
      </w:r>
      <w:proofErr w:type="gramEnd"/>
      <w:r w:rsidR="0002737B" w:rsidRPr="00B830D2">
        <w:t xml:space="preserve"> is a huge achievement. </w:t>
      </w:r>
      <w:r w:rsidRPr="00B830D2">
        <w:t xml:space="preserve"> Just remember to b</w:t>
      </w:r>
      <w:r w:rsidR="00092B27" w:rsidRPr="00B830D2">
        <w:t>e considerate of those new neighbours</w:t>
      </w:r>
      <w:r w:rsidR="0002737B" w:rsidRPr="00B830D2">
        <w:t xml:space="preserve"> and keep the noise to an acceptable level! Above all, relax and enjoy your new home – you’ve earned it!</w:t>
      </w:r>
    </w:p>
    <w:p w14:paraId="0F167C6A" w14:textId="6CAF9FE2" w:rsidR="0002737B" w:rsidRPr="00B830D2" w:rsidRDefault="0002737B"/>
    <w:p w14:paraId="289595D7" w14:textId="77777777" w:rsidR="0002737B" w:rsidRPr="00B830D2" w:rsidRDefault="0002737B"/>
    <w:p w14:paraId="579CC05B" w14:textId="338C485D" w:rsidR="00F05DF0" w:rsidRPr="00B830D2" w:rsidRDefault="00F05DF0"/>
    <w:p w14:paraId="27C0E171" w14:textId="2D9574BC" w:rsidR="00F05DF0" w:rsidRPr="00B830D2" w:rsidRDefault="00F05DF0"/>
    <w:p w14:paraId="59AC0B1D" w14:textId="77777777" w:rsidR="00F05DF0" w:rsidRPr="00B830D2" w:rsidRDefault="00F05DF0"/>
    <w:sectPr w:rsidR="00F05DF0" w:rsidRPr="00B830D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56C15"/>
    <w:multiLevelType w:val="hybridMultilevel"/>
    <w:tmpl w:val="CC021206"/>
    <w:lvl w:ilvl="0" w:tplc="09BA7284">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A74245B"/>
    <w:multiLevelType w:val="hybridMultilevel"/>
    <w:tmpl w:val="CC021206"/>
    <w:lvl w:ilvl="0" w:tplc="09BA7284">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4CA22AC"/>
    <w:multiLevelType w:val="multilevel"/>
    <w:tmpl w:val="A704C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1760"/>
    <w:rsid w:val="0002737B"/>
    <w:rsid w:val="00092B27"/>
    <w:rsid w:val="000E73F4"/>
    <w:rsid w:val="00210D72"/>
    <w:rsid w:val="00441272"/>
    <w:rsid w:val="0059279A"/>
    <w:rsid w:val="007E1760"/>
    <w:rsid w:val="00876B59"/>
    <w:rsid w:val="00953DC6"/>
    <w:rsid w:val="00B830D2"/>
    <w:rsid w:val="00BC66EF"/>
    <w:rsid w:val="00CA0FAC"/>
    <w:rsid w:val="00D601C2"/>
    <w:rsid w:val="00DF3778"/>
    <w:rsid w:val="00E21D0F"/>
    <w:rsid w:val="00F05D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4E704A"/>
  <w15:chartTrackingRefBased/>
  <w15:docId w15:val="{0572F7F4-141D-472F-8708-4CF92316A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E21D0F"/>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21D0F"/>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E21D0F"/>
    <w:rPr>
      <w:b/>
      <w:bCs/>
    </w:rPr>
  </w:style>
  <w:style w:type="character" w:customStyle="1" w:styleId="Heading2Char">
    <w:name w:val="Heading 2 Char"/>
    <w:basedOn w:val="DefaultParagraphFont"/>
    <w:link w:val="Heading2"/>
    <w:uiPriority w:val="9"/>
    <w:rsid w:val="00E21D0F"/>
    <w:rPr>
      <w:rFonts w:ascii="Times New Roman" w:eastAsia="Times New Roman" w:hAnsi="Times New Roman" w:cs="Times New Roman"/>
      <w:b/>
      <w:bCs/>
      <w:sz w:val="36"/>
      <w:szCs w:val="36"/>
      <w:lang w:eastAsia="en-GB"/>
    </w:rPr>
  </w:style>
  <w:style w:type="paragraph" w:styleId="ListParagraph">
    <w:name w:val="List Paragraph"/>
    <w:basedOn w:val="Normal"/>
    <w:uiPriority w:val="34"/>
    <w:qFormat/>
    <w:rsid w:val="00210D72"/>
    <w:pPr>
      <w:ind w:left="720"/>
      <w:contextualSpacing/>
    </w:pPr>
  </w:style>
  <w:style w:type="character" w:styleId="Hyperlink">
    <w:name w:val="Hyperlink"/>
    <w:basedOn w:val="DefaultParagraphFont"/>
    <w:uiPriority w:val="99"/>
    <w:unhideWhenUsed/>
    <w:rsid w:val="00D601C2"/>
    <w:rPr>
      <w:color w:val="0563C1" w:themeColor="hyperlink"/>
      <w:u w:val="single"/>
    </w:rPr>
  </w:style>
  <w:style w:type="character" w:styleId="UnresolvedMention">
    <w:name w:val="Unresolved Mention"/>
    <w:basedOn w:val="DefaultParagraphFont"/>
    <w:uiPriority w:val="99"/>
    <w:semiHidden/>
    <w:unhideWhenUsed/>
    <w:rsid w:val="00D601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527439">
      <w:bodyDiv w:val="1"/>
      <w:marLeft w:val="0"/>
      <w:marRight w:val="0"/>
      <w:marTop w:val="0"/>
      <w:marBottom w:val="0"/>
      <w:divBdr>
        <w:top w:val="none" w:sz="0" w:space="0" w:color="auto"/>
        <w:left w:val="none" w:sz="0" w:space="0" w:color="auto"/>
        <w:bottom w:val="none" w:sz="0" w:space="0" w:color="auto"/>
        <w:right w:val="none" w:sz="0" w:space="0" w:color="auto"/>
      </w:divBdr>
    </w:div>
    <w:div w:id="1374118775">
      <w:bodyDiv w:val="1"/>
      <w:marLeft w:val="0"/>
      <w:marRight w:val="0"/>
      <w:marTop w:val="0"/>
      <w:marBottom w:val="0"/>
      <w:divBdr>
        <w:top w:val="none" w:sz="0" w:space="0" w:color="auto"/>
        <w:left w:val="none" w:sz="0" w:space="0" w:color="auto"/>
        <w:bottom w:val="none" w:sz="0" w:space="0" w:color="auto"/>
        <w:right w:val="none" w:sz="0" w:space="0" w:color="auto"/>
      </w:divBdr>
    </w:div>
    <w:div w:id="1475831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contact.dwrcymru.com/en/direct-debit" TargetMode="External"/><Relationship Id="rId3" Type="http://schemas.openxmlformats.org/officeDocument/2006/relationships/styles" Target="styles.xml"/><Relationship Id="rId7" Type="http://schemas.openxmlformats.org/officeDocument/2006/relationships/hyperlink" Target="https://www.royalmail.com/personal/receiving-mail/redirectio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dwrcymru.com/en/my-household/moving-home"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yourarea.digdat.co.uk/dwrcym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8CDCF1-6AEE-4F57-ABAB-D2F574891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2</Pages>
  <Words>556</Words>
  <Characters>3172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Jones Hannah</dc:creator>
  <cp:keywords/>
  <dc:description/>
  <cp:lastModifiedBy>Jones Hannah</cp:lastModifiedBy>
  <cp:revision>10</cp:revision>
  <dcterms:created xsi:type="dcterms:W3CDTF">2020-08-25T15:03:00Z</dcterms:created>
  <dcterms:modified xsi:type="dcterms:W3CDTF">2020-09-24T14:39:00Z</dcterms:modified>
</cp:coreProperties>
</file>